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0644" w14:textId="178DF764" w:rsidR="00BA2885" w:rsidRPr="00DD32FC" w:rsidRDefault="00BA2885" w:rsidP="00BA2885">
      <w:pPr>
        <w:rPr>
          <w:rFonts w:asciiTheme="minorHAnsi" w:hAnsiTheme="minorHAnsi" w:cstheme="minorHAnsi"/>
        </w:rPr>
      </w:pPr>
      <w:r w:rsidRPr="00DD32FC">
        <w:rPr>
          <w:rFonts w:asciiTheme="minorHAnsi" w:hAnsiTheme="minorHAnsi" w:cstheme="minorHAnsi"/>
        </w:rPr>
        <w:t>****************************</w:t>
      </w:r>
      <w:r w:rsidR="00EF7398">
        <w:rPr>
          <w:rFonts w:asciiTheme="minorHAnsi" w:hAnsiTheme="minorHAnsi" w:cstheme="minorHAnsi"/>
        </w:rPr>
        <w:t>**</w:t>
      </w:r>
      <w:r w:rsidRPr="00DD32FC">
        <w:rPr>
          <w:rFonts w:asciiTheme="minorHAnsi" w:hAnsiTheme="minorHAnsi" w:cstheme="minorHAnsi"/>
        </w:rPr>
        <w:t xml:space="preserve">* PRESS RELEASE ***************************** </w:t>
      </w:r>
    </w:p>
    <w:p w14:paraId="0A1B3C24" w14:textId="5E404B16" w:rsidR="00BA2885" w:rsidRPr="00DD32FC" w:rsidRDefault="00EF7398" w:rsidP="00EF73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Stories Alive Presents</w:t>
      </w:r>
    </w:p>
    <w:p w14:paraId="47A6E612" w14:textId="77777777" w:rsidR="00E27425" w:rsidRDefault="00E27425" w:rsidP="00BA2885">
      <w:pPr>
        <w:jc w:val="center"/>
        <w:rPr>
          <w:rFonts w:ascii="Apple Chancery" w:hAnsi="Apple Chancery" w:cs="Apple Chancery"/>
          <w:sz w:val="56"/>
          <w:szCs w:val="56"/>
        </w:rPr>
      </w:pPr>
      <w:r>
        <w:rPr>
          <w:rFonts w:ascii="Apple Chancery" w:hAnsi="Apple Chancery" w:cs="Apple Chancery"/>
          <w:sz w:val="56"/>
          <w:szCs w:val="56"/>
        </w:rPr>
        <w:t xml:space="preserve">Bleak Expectations; </w:t>
      </w:r>
    </w:p>
    <w:p w14:paraId="51DEF7F6" w14:textId="44E2B0D6" w:rsidR="00BA2885" w:rsidRPr="00E27425" w:rsidRDefault="00E27425" w:rsidP="00BA2885">
      <w:pPr>
        <w:jc w:val="center"/>
        <w:rPr>
          <w:rFonts w:ascii="Apple Chancery" w:hAnsi="Apple Chancery" w:cs="Apple Chancery"/>
          <w:sz w:val="40"/>
          <w:szCs w:val="40"/>
        </w:rPr>
      </w:pPr>
      <w:r w:rsidRPr="00E27425">
        <w:rPr>
          <w:rFonts w:ascii="Apple Chancery" w:hAnsi="Apple Chancery" w:cs="Apple Chancery"/>
          <w:sz w:val="40"/>
          <w:szCs w:val="40"/>
        </w:rPr>
        <w:t>Dickens’ First Draft</w:t>
      </w:r>
    </w:p>
    <w:p w14:paraId="09C1F80D" w14:textId="45F3CAC5" w:rsidR="00BA2885" w:rsidRPr="00DD32FC" w:rsidRDefault="00BA2885" w:rsidP="00BA2885">
      <w:pPr>
        <w:rPr>
          <w:rFonts w:asciiTheme="minorHAnsi" w:hAnsiTheme="minorHAnsi" w:cstheme="minorHAnsi"/>
        </w:rPr>
      </w:pPr>
    </w:p>
    <w:p w14:paraId="7325C3FF" w14:textId="5CD5FFB0" w:rsidR="00147451" w:rsidRPr="002E2585" w:rsidRDefault="00147451" w:rsidP="00147451">
      <w:pPr>
        <w:rPr>
          <w:rFonts w:eastAsia="Times New Roman" w:cstheme="minorHAnsi"/>
          <w:color w:val="000000"/>
        </w:rPr>
      </w:pPr>
      <w:r w:rsidRPr="002E2585">
        <w:rPr>
          <w:rFonts w:eastAsia="Times New Roman" w:cstheme="minorHAnsi"/>
          <w:color w:val="000000"/>
        </w:rPr>
        <w:t xml:space="preserve">Charles Dickens comes to </w:t>
      </w:r>
      <w:r w:rsidR="003B7C32">
        <w:rPr>
          <w:rFonts w:eastAsia="Times New Roman" w:cstheme="minorHAnsi"/>
          <w:color w:val="000000"/>
        </w:rPr>
        <w:t xml:space="preserve">?????? </w:t>
      </w:r>
      <w:r w:rsidRPr="002E2585">
        <w:rPr>
          <w:rFonts w:eastAsia="Times New Roman" w:cstheme="minorHAnsi"/>
          <w:color w:val="000000"/>
        </w:rPr>
        <w:t xml:space="preserve">with his brand new first novel. </w:t>
      </w:r>
    </w:p>
    <w:p w14:paraId="0ADD0D65" w14:textId="77777777" w:rsidR="00147451" w:rsidRDefault="00147451" w:rsidP="00147451">
      <w:pPr>
        <w:rPr>
          <w:rFonts w:eastAsia="Times New Roman" w:cstheme="minorHAnsi"/>
          <w:color w:val="000000"/>
        </w:rPr>
      </w:pPr>
      <w:r w:rsidRPr="002E2585">
        <w:rPr>
          <w:rFonts w:eastAsia="Times New Roman" w:cstheme="minorHAnsi"/>
          <w:color w:val="000000"/>
        </w:rPr>
        <w:t xml:space="preserve">Eden Ballantyne as Dickens will perform all of his (now) favourite characters mixed up in a chaotic adventure. With Oliver Copperfield meeting Fagin Magwitch, being sent to London to solve the mystery of Edwin </w:t>
      </w:r>
      <w:proofErr w:type="spellStart"/>
      <w:r w:rsidRPr="002E2585">
        <w:rPr>
          <w:rFonts w:eastAsia="Times New Roman" w:cstheme="minorHAnsi"/>
          <w:color w:val="000000"/>
        </w:rPr>
        <w:t>Drood</w:t>
      </w:r>
      <w:proofErr w:type="spellEnd"/>
      <w:r w:rsidRPr="002E2585">
        <w:rPr>
          <w:rFonts w:eastAsia="Times New Roman" w:cstheme="minorHAnsi"/>
          <w:color w:val="000000"/>
        </w:rPr>
        <w:t xml:space="preserve"> and the Jarndyce and Jarndyce case.</w:t>
      </w:r>
    </w:p>
    <w:p w14:paraId="13CB8247" w14:textId="77777777" w:rsidR="00E27425" w:rsidRPr="00DD32FC" w:rsidRDefault="00E27425" w:rsidP="00E27425">
      <w:pPr>
        <w:rPr>
          <w:rStyle w:val="s1"/>
          <w:rFonts w:asciiTheme="minorHAnsi" w:hAnsiTheme="minorHAnsi" w:cstheme="minorHAnsi"/>
          <w:i/>
        </w:rPr>
      </w:pPr>
    </w:p>
    <w:p w14:paraId="7E878561" w14:textId="77777777" w:rsidR="00BA2885" w:rsidRPr="00DD67ED" w:rsidRDefault="00BA2885" w:rsidP="00BA2885">
      <w:pPr>
        <w:pStyle w:val="p1"/>
        <w:outlineLvl w:val="0"/>
        <w:rPr>
          <w:rStyle w:val="s1"/>
          <w:rFonts w:asciiTheme="minorHAnsi" w:hAnsiTheme="minorHAnsi" w:cstheme="minorHAnsi"/>
          <w:sz w:val="24"/>
          <w:szCs w:val="24"/>
        </w:rPr>
      </w:pPr>
      <w:r w:rsidRPr="00DD67ED">
        <w:rPr>
          <w:rStyle w:val="s1"/>
          <w:rFonts w:asciiTheme="minorHAnsi" w:hAnsiTheme="minorHAnsi" w:cstheme="minorHAnsi"/>
          <w:sz w:val="24"/>
          <w:szCs w:val="24"/>
        </w:rPr>
        <w:t>Eden Ballantyne is a historical storyteller and theatre performer. After years as an actor, live interpreter, street performer and children’s entertainer, he has molded his skills to creat</w:t>
      </w:r>
      <w:r>
        <w:rPr>
          <w:rStyle w:val="s1"/>
          <w:rFonts w:asciiTheme="minorHAnsi" w:hAnsiTheme="minorHAnsi" w:cstheme="minorHAnsi"/>
          <w:sz w:val="24"/>
          <w:szCs w:val="24"/>
        </w:rPr>
        <w:t>e an exciting new show</w:t>
      </w:r>
      <w:r w:rsidRPr="00DD67ED">
        <w:rPr>
          <w:rStyle w:val="s1"/>
          <w:rFonts w:asciiTheme="minorHAnsi" w:hAnsiTheme="minorHAnsi" w:cstheme="minorHAnsi"/>
          <w:sz w:val="24"/>
          <w:szCs w:val="24"/>
        </w:rPr>
        <w:t xml:space="preserve">, which will appeal to the entire family. </w:t>
      </w:r>
    </w:p>
    <w:p w14:paraId="3014E1DD" w14:textId="77777777" w:rsidR="00BA2885" w:rsidRPr="00DD32FC" w:rsidRDefault="00BA2885" w:rsidP="00BA2885">
      <w:pPr>
        <w:rPr>
          <w:rFonts w:asciiTheme="minorHAnsi" w:hAnsiTheme="minorHAnsi" w:cstheme="minorHAnsi"/>
          <w:lang w:val="en-US"/>
        </w:rPr>
      </w:pPr>
    </w:p>
    <w:p w14:paraId="2C299D00" w14:textId="752C7748" w:rsidR="00BA2885" w:rsidRPr="00DD32FC" w:rsidRDefault="00BA2885" w:rsidP="00BA2885">
      <w:pPr>
        <w:rPr>
          <w:rFonts w:asciiTheme="minorHAnsi" w:hAnsiTheme="minorHAnsi" w:cstheme="minorHAnsi"/>
          <w:color w:val="000000"/>
        </w:rPr>
      </w:pPr>
      <w:r w:rsidRPr="00DD32FC">
        <w:rPr>
          <w:rFonts w:asciiTheme="minorHAnsi" w:hAnsiTheme="minorHAnsi" w:cstheme="minorHAnsi"/>
          <w:color w:val="000000"/>
        </w:rPr>
        <w:t xml:space="preserve">Where and when: </w:t>
      </w:r>
      <w:r w:rsidRPr="00DD32FC">
        <w:rPr>
          <w:rFonts w:asciiTheme="minorHAnsi" w:hAnsiTheme="minorHAnsi" w:cstheme="minorHAnsi"/>
          <w:color w:val="000000"/>
        </w:rPr>
        <w:tab/>
      </w:r>
    </w:p>
    <w:p w14:paraId="5378C7F0" w14:textId="2136755D" w:rsidR="00BA2885" w:rsidRPr="00DD32FC" w:rsidRDefault="00A91F5E" w:rsidP="00BA2885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20</w:t>
      </w:r>
      <w:r w:rsidR="00BA2885">
        <w:rPr>
          <w:rFonts w:cstheme="minorHAnsi"/>
        </w:rPr>
        <w:t>-</w:t>
      </w:r>
      <w:r>
        <w:rPr>
          <w:rFonts w:cstheme="minorHAnsi"/>
        </w:rPr>
        <w:t>28 July</w:t>
      </w:r>
      <w:r w:rsidR="00BA2885">
        <w:rPr>
          <w:rFonts w:cstheme="minorHAnsi"/>
        </w:rPr>
        <w:t xml:space="preserve">, </w:t>
      </w:r>
      <w:r>
        <w:rPr>
          <w:rFonts w:cstheme="minorHAnsi"/>
        </w:rPr>
        <w:t>6</w:t>
      </w:r>
      <w:r w:rsidR="00EF7398">
        <w:rPr>
          <w:rFonts w:cstheme="minorHAnsi"/>
        </w:rPr>
        <w:t>0 minutes long.</w:t>
      </w:r>
      <w:r w:rsidR="00BA2885" w:rsidRPr="00DD32FC">
        <w:rPr>
          <w:rFonts w:cstheme="minorHAnsi"/>
        </w:rPr>
        <w:t xml:space="preserve"> </w:t>
      </w:r>
    </w:p>
    <w:p w14:paraId="5B9B3234" w14:textId="77777777" w:rsidR="00BA2885" w:rsidRPr="00DD32FC" w:rsidRDefault="00BA2885" w:rsidP="00BA2885">
      <w:pPr>
        <w:pStyle w:val="NoSpacing"/>
        <w:ind w:left="1440" w:firstLine="720"/>
        <w:rPr>
          <w:rFonts w:cstheme="minorHAnsi"/>
        </w:rPr>
      </w:pPr>
    </w:p>
    <w:p w14:paraId="6BE1E3EF" w14:textId="77777777" w:rsidR="00BA2885" w:rsidRPr="00DD32FC" w:rsidRDefault="00BA2885" w:rsidP="00BA2885">
      <w:pPr>
        <w:pStyle w:val="NoSpacing"/>
        <w:rPr>
          <w:rFonts w:cstheme="minorHAnsi"/>
        </w:rPr>
      </w:pPr>
      <w:r>
        <w:rPr>
          <w:rFonts w:cstheme="minorHAnsi"/>
        </w:rPr>
        <w:t xml:space="preserve">Contacts: </w:t>
      </w:r>
      <w:r>
        <w:rPr>
          <w:rFonts w:cstheme="minorHAnsi"/>
        </w:rPr>
        <w:tab/>
      </w:r>
      <w:r>
        <w:rPr>
          <w:rFonts w:cstheme="minorHAnsi"/>
        </w:rPr>
        <w:tab/>
        <w:t>Eden Ballantyne (writer and p</w:t>
      </w:r>
      <w:r w:rsidRPr="00DD32FC">
        <w:rPr>
          <w:rFonts w:cstheme="minorHAnsi"/>
        </w:rPr>
        <w:t>erformer</w:t>
      </w:r>
      <w:r>
        <w:rPr>
          <w:rFonts w:cstheme="minorHAnsi"/>
        </w:rPr>
        <w:t>),</w:t>
      </w:r>
      <w:r w:rsidRPr="00DD32FC">
        <w:rPr>
          <w:rFonts w:cstheme="minorHAnsi"/>
        </w:rPr>
        <w:t xml:space="preserve"> available for interview</w:t>
      </w:r>
      <w:r>
        <w:rPr>
          <w:rFonts w:cstheme="minorHAnsi"/>
        </w:rPr>
        <w:t>s</w:t>
      </w:r>
      <w:r w:rsidRPr="00DD32FC">
        <w:rPr>
          <w:rFonts w:cstheme="minorHAnsi"/>
        </w:rPr>
        <w:t xml:space="preserve">. </w:t>
      </w:r>
      <w:r w:rsidRPr="00DD32FC">
        <w:rPr>
          <w:rFonts w:cstheme="minorHAnsi"/>
        </w:rPr>
        <w:tab/>
      </w:r>
      <w:r w:rsidRPr="00DD32FC">
        <w:rPr>
          <w:rFonts w:cstheme="minorHAnsi"/>
        </w:rPr>
        <w:tab/>
      </w:r>
      <w:r w:rsidRPr="00DD32FC">
        <w:rPr>
          <w:rFonts w:cstheme="minorHAnsi"/>
        </w:rPr>
        <w:tab/>
      </w:r>
      <w:r w:rsidRPr="00DD32FC">
        <w:rPr>
          <w:rFonts w:cstheme="minorHAnsi"/>
        </w:rPr>
        <w:tab/>
        <w:t>e. eden@storiesalive.co.uk</w:t>
      </w:r>
      <w:r w:rsidRPr="00DD32FC">
        <w:rPr>
          <w:rFonts w:ascii="MS Gothic" w:eastAsia="MS Gothic" w:hAnsi="MS Gothic" w:cs="MS Gothic" w:hint="eastAsia"/>
        </w:rPr>
        <w:t> </w:t>
      </w:r>
    </w:p>
    <w:p w14:paraId="53F22901" w14:textId="77777777" w:rsidR="00BA2885" w:rsidRPr="00DD32FC" w:rsidRDefault="00BA2885" w:rsidP="00BA2885">
      <w:pPr>
        <w:pStyle w:val="NoSpacing"/>
        <w:ind w:left="1440" w:firstLine="720"/>
        <w:rPr>
          <w:rFonts w:cstheme="minorHAnsi"/>
        </w:rPr>
      </w:pPr>
      <w:r w:rsidRPr="00DD32FC">
        <w:rPr>
          <w:rFonts w:cstheme="minorHAnsi"/>
        </w:rPr>
        <w:t>t.  07901 611789</w:t>
      </w:r>
    </w:p>
    <w:p w14:paraId="0C1BFBD6" w14:textId="77777777" w:rsidR="00BA2885" w:rsidRPr="00DD32FC" w:rsidRDefault="00BA2885" w:rsidP="00BA2885">
      <w:pPr>
        <w:pStyle w:val="NoSpacing"/>
        <w:ind w:left="1440" w:firstLine="720"/>
        <w:rPr>
          <w:rFonts w:cstheme="minorHAnsi"/>
        </w:rPr>
      </w:pPr>
    </w:p>
    <w:p w14:paraId="2898E682" w14:textId="77777777" w:rsidR="00BA2885" w:rsidRPr="00BA2885" w:rsidRDefault="00BA2885" w:rsidP="00BA2885">
      <w:pPr>
        <w:rPr>
          <w:rFonts w:asciiTheme="minorHAnsi" w:hAnsiTheme="minorHAnsi" w:cstheme="minorHAnsi"/>
          <w:color w:val="0070C0"/>
        </w:rPr>
      </w:pPr>
      <w:r w:rsidRPr="00DD32FC">
        <w:rPr>
          <w:rFonts w:asciiTheme="minorHAnsi" w:hAnsiTheme="minorHAnsi" w:cstheme="minorHAnsi"/>
        </w:rPr>
        <w:t xml:space="preserve">Company: </w:t>
      </w:r>
      <w:r w:rsidRPr="00DD32FC">
        <w:rPr>
          <w:rFonts w:asciiTheme="minorHAnsi" w:hAnsiTheme="minorHAnsi" w:cstheme="minorHAnsi"/>
        </w:rPr>
        <w:tab/>
      </w:r>
      <w:r w:rsidRPr="00DD32FC">
        <w:rPr>
          <w:rFonts w:asciiTheme="minorHAnsi" w:hAnsiTheme="minorHAnsi" w:cstheme="minorHAnsi"/>
        </w:rPr>
        <w:tab/>
      </w:r>
      <w:hyperlink r:id="rId6" w:history="1">
        <w:r w:rsidRPr="00DD32FC">
          <w:rPr>
            <w:rStyle w:val="Hyperlink"/>
            <w:rFonts w:asciiTheme="minorHAnsi" w:hAnsiTheme="minorHAnsi" w:cstheme="minorHAnsi"/>
            <w:color w:val="0070C0"/>
          </w:rPr>
          <w:t>http://storiesalive.co.uk/</w:t>
        </w:r>
      </w:hyperlink>
      <w:r w:rsidRPr="00DD32FC">
        <w:rPr>
          <w:rFonts w:asciiTheme="minorHAnsi" w:hAnsiTheme="minorHAnsi" w:cstheme="minorHAnsi"/>
          <w:color w:val="0070C0"/>
        </w:rPr>
        <w:t xml:space="preserve"> </w:t>
      </w:r>
    </w:p>
    <w:p w14:paraId="1BABF2DB" w14:textId="33E8630B" w:rsidR="00BA2885" w:rsidRPr="00A91F5E" w:rsidRDefault="00BA2885" w:rsidP="00BA2885">
      <w:pPr>
        <w:rPr>
          <w:rFonts w:asciiTheme="minorHAnsi" w:eastAsia="Times New Roman" w:hAnsiTheme="minorHAnsi" w:cstheme="minorHAnsi"/>
          <w:bCs/>
          <w:color w:val="4472C4" w:themeColor="accent1"/>
          <w:shd w:val="clear" w:color="auto" w:fill="F1F1F1"/>
        </w:rPr>
      </w:pPr>
      <w:r w:rsidRPr="00BA2885">
        <w:rPr>
          <w:rFonts w:asciiTheme="minorHAnsi" w:hAnsiTheme="minorHAnsi" w:cstheme="minorHAnsi"/>
        </w:rPr>
        <w:t>Show:</w:t>
      </w:r>
      <w:r w:rsidRPr="00BA2885">
        <w:rPr>
          <w:rFonts w:asciiTheme="minorHAnsi" w:hAnsiTheme="minorHAnsi" w:cstheme="minorHAnsi"/>
        </w:rPr>
        <w:tab/>
      </w:r>
      <w:r w:rsidRPr="00BA2885">
        <w:rPr>
          <w:rFonts w:asciiTheme="minorHAnsi" w:hAnsiTheme="minorHAnsi" w:cstheme="minorHAnsi"/>
        </w:rPr>
        <w:tab/>
      </w:r>
      <w:r w:rsidRPr="00BA2885">
        <w:rPr>
          <w:rFonts w:asciiTheme="minorHAnsi" w:hAnsiTheme="minorHAnsi" w:cstheme="minorHAnsi"/>
        </w:rPr>
        <w:tab/>
      </w:r>
      <w:hyperlink r:id="rId7" w:history="1">
        <w:r w:rsidR="00147451" w:rsidRPr="00E23A7D">
          <w:rPr>
            <w:rStyle w:val="Hyperlink"/>
            <w:rFonts w:asciiTheme="minorHAnsi" w:hAnsiTheme="minorHAnsi" w:cstheme="minorHAnsi"/>
          </w:rPr>
          <w:t>https://storiesalive.co.uk/bleak-expectations-dickens-first-draft/</w:t>
        </w:r>
      </w:hyperlink>
      <w:r w:rsidR="00147451">
        <w:rPr>
          <w:rFonts w:asciiTheme="minorHAnsi" w:hAnsiTheme="minorHAnsi" w:cstheme="minorHAnsi"/>
        </w:rPr>
        <w:t xml:space="preserve"> </w:t>
      </w:r>
    </w:p>
    <w:p w14:paraId="2E906B97" w14:textId="24F29A95" w:rsidR="00BA2885" w:rsidRPr="00DD32FC" w:rsidRDefault="00BA2885" w:rsidP="00BA2885">
      <w:pPr>
        <w:pStyle w:val="NoSpacing"/>
        <w:rPr>
          <w:rFonts w:cstheme="minorHAnsi"/>
        </w:rPr>
      </w:pPr>
      <w:r w:rsidRPr="00DD32FC">
        <w:rPr>
          <w:rFonts w:cstheme="minorHAnsi"/>
        </w:rPr>
        <w:t xml:space="preserve">Twitter: </w:t>
      </w:r>
      <w:r w:rsidRPr="00DD32FC">
        <w:rPr>
          <w:rFonts w:cstheme="minorHAnsi"/>
        </w:rPr>
        <w:tab/>
      </w:r>
      <w:r w:rsidRPr="00DD32FC">
        <w:rPr>
          <w:rFonts w:cstheme="minorHAnsi"/>
        </w:rPr>
        <w:tab/>
        <w:t>@</w:t>
      </w:r>
      <w:proofErr w:type="spellStart"/>
      <w:r w:rsidRPr="00DD32FC">
        <w:rPr>
          <w:rFonts w:cstheme="minorHAnsi"/>
        </w:rPr>
        <w:t>StoriesAlive</w:t>
      </w:r>
      <w:proofErr w:type="spellEnd"/>
      <w:r w:rsidRPr="00DD32FC">
        <w:rPr>
          <w:rFonts w:cstheme="minorHAnsi"/>
        </w:rPr>
        <w:t xml:space="preserve"> </w:t>
      </w:r>
    </w:p>
    <w:p w14:paraId="4D46581C" w14:textId="79E36A5D" w:rsidR="001A3275" w:rsidRPr="00A91F5E" w:rsidRDefault="005C7389" w:rsidP="00BA2885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D490BCC" wp14:editId="0776780A">
            <wp:simplePos x="0" y="0"/>
            <wp:positionH relativeFrom="column">
              <wp:posOffset>0</wp:posOffset>
            </wp:positionH>
            <wp:positionV relativeFrom="page">
              <wp:posOffset>7162800</wp:posOffset>
            </wp:positionV>
            <wp:extent cx="2603500" cy="260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85f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7A1C0AF" wp14:editId="02D716B3">
            <wp:simplePos x="0" y="0"/>
            <wp:positionH relativeFrom="margin">
              <wp:posOffset>3111500</wp:posOffset>
            </wp:positionH>
            <wp:positionV relativeFrom="margin">
              <wp:posOffset>6248400</wp:posOffset>
            </wp:positionV>
            <wp:extent cx="2611120" cy="26111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61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275" w:rsidRPr="00A91F5E" w:rsidSect="00763A7D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E5C1" w14:textId="77777777" w:rsidR="00F8482D" w:rsidRDefault="00F8482D" w:rsidP="002E3A1B">
      <w:r>
        <w:separator/>
      </w:r>
    </w:p>
  </w:endnote>
  <w:endnote w:type="continuationSeparator" w:id="0">
    <w:p w14:paraId="2FABF018" w14:textId="77777777" w:rsidR="00F8482D" w:rsidRDefault="00F8482D" w:rsidP="002E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9B3" w14:textId="55A63DB3" w:rsidR="00DD32FC" w:rsidRPr="00DD32FC" w:rsidRDefault="00F8482D" w:rsidP="002E3A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DB80" w14:textId="77777777" w:rsidR="00F8482D" w:rsidRDefault="00F8482D" w:rsidP="002E3A1B">
      <w:r>
        <w:separator/>
      </w:r>
    </w:p>
  </w:footnote>
  <w:footnote w:type="continuationSeparator" w:id="0">
    <w:p w14:paraId="1C16B522" w14:textId="77777777" w:rsidR="00F8482D" w:rsidRDefault="00F8482D" w:rsidP="002E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75"/>
    <w:rsid w:val="00147451"/>
    <w:rsid w:val="00162EB4"/>
    <w:rsid w:val="001A3275"/>
    <w:rsid w:val="001F530F"/>
    <w:rsid w:val="002E3A1B"/>
    <w:rsid w:val="003B7C32"/>
    <w:rsid w:val="00407485"/>
    <w:rsid w:val="005219D0"/>
    <w:rsid w:val="005A02A5"/>
    <w:rsid w:val="005C7389"/>
    <w:rsid w:val="007259C9"/>
    <w:rsid w:val="00763A7D"/>
    <w:rsid w:val="007F2C15"/>
    <w:rsid w:val="008C5466"/>
    <w:rsid w:val="00947360"/>
    <w:rsid w:val="0099517B"/>
    <w:rsid w:val="009B58F1"/>
    <w:rsid w:val="009D50E5"/>
    <w:rsid w:val="00A91F5E"/>
    <w:rsid w:val="00B559DF"/>
    <w:rsid w:val="00BA2885"/>
    <w:rsid w:val="00C47CE4"/>
    <w:rsid w:val="00C75D49"/>
    <w:rsid w:val="00CD16C3"/>
    <w:rsid w:val="00D82614"/>
    <w:rsid w:val="00DE2BD7"/>
    <w:rsid w:val="00E27425"/>
    <w:rsid w:val="00E43EE5"/>
    <w:rsid w:val="00EF7398"/>
    <w:rsid w:val="00F01917"/>
    <w:rsid w:val="00F02C92"/>
    <w:rsid w:val="00F83E97"/>
    <w:rsid w:val="00F8482D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5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2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3275"/>
    <w:rPr>
      <w:rFonts w:ascii="Times" w:hAnsi="Times"/>
      <w:sz w:val="14"/>
      <w:szCs w:val="14"/>
      <w:lang w:val="en-US" w:eastAsia="en-US"/>
    </w:rPr>
  </w:style>
  <w:style w:type="character" w:customStyle="1" w:styleId="s1">
    <w:name w:val="s1"/>
    <w:basedOn w:val="DefaultParagraphFont"/>
    <w:rsid w:val="001A3275"/>
  </w:style>
  <w:style w:type="paragraph" w:styleId="NoSpacing">
    <w:name w:val="No Spacing"/>
    <w:uiPriority w:val="1"/>
    <w:qFormat/>
    <w:rsid w:val="001A3275"/>
  </w:style>
  <w:style w:type="character" w:styleId="Hyperlink">
    <w:name w:val="Hyperlink"/>
    <w:basedOn w:val="DefaultParagraphFont"/>
    <w:uiPriority w:val="99"/>
    <w:unhideWhenUsed/>
    <w:rsid w:val="001A32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275"/>
  </w:style>
  <w:style w:type="character" w:styleId="FollowedHyperlink">
    <w:name w:val="FollowedHyperlink"/>
    <w:basedOn w:val="DefaultParagraphFont"/>
    <w:uiPriority w:val="99"/>
    <w:semiHidden/>
    <w:unhideWhenUsed/>
    <w:rsid w:val="001A327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85"/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2885"/>
    <w:rPr>
      <w:b/>
      <w:bCs/>
    </w:rPr>
  </w:style>
  <w:style w:type="paragraph" w:styleId="NormalWeb">
    <w:name w:val="Normal (Web)"/>
    <w:basedOn w:val="Normal"/>
    <w:uiPriority w:val="99"/>
    <w:unhideWhenUsed/>
    <w:rsid w:val="00BA2885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E3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A1B"/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14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toriesalive.co.uk/bleak-expectations-dickens-first-draf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iesalive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Eden Ballantyne is a historical storyteller and theatre performer. After years a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Ballantyne</dc:creator>
  <cp:keywords/>
  <dc:description/>
  <cp:lastModifiedBy>Eden Ballantyne</cp:lastModifiedBy>
  <cp:revision>5</cp:revision>
  <dcterms:created xsi:type="dcterms:W3CDTF">2019-04-05T14:04:00Z</dcterms:created>
  <dcterms:modified xsi:type="dcterms:W3CDTF">2019-07-04T10:16:00Z</dcterms:modified>
</cp:coreProperties>
</file>